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5C203" w14:textId="77777777" w:rsidR="008A6D2A" w:rsidRDefault="008A6D2A">
      <w:pPr>
        <w:rPr>
          <w:rFonts w:ascii="Times New Roman" w:hAnsi="Times New Roman" w:cs="Times New Roman"/>
          <w:color w:val="FF0000"/>
          <w:sz w:val="52"/>
          <w:szCs w:val="52"/>
          <w:lang w:val="en-US"/>
        </w:rPr>
      </w:pPr>
    </w:p>
    <w:p w14:paraId="149E5BA7" w14:textId="77777777" w:rsidR="008A6D2A" w:rsidRDefault="008A6D2A">
      <w:pPr>
        <w:rPr>
          <w:rFonts w:ascii="Times New Roman" w:hAnsi="Times New Roman" w:cs="Times New Roman"/>
          <w:color w:val="FF0000"/>
          <w:sz w:val="52"/>
          <w:szCs w:val="52"/>
          <w:lang w:val="en-US"/>
        </w:rPr>
      </w:pPr>
    </w:p>
    <w:p w14:paraId="0FA824F6" w14:textId="77777777" w:rsidR="008A6D2A" w:rsidRDefault="008A6D2A">
      <w:pPr>
        <w:rPr>
          <w:rFonts w:ascii="Times New Roman" w:hAnsi="Times New Roman" w:cs="Times New Roman"/>
          <w:color w:val="FF0000"/>
          <w:sz w:val="52"/>
          <w:szCs w:val="52"/>
          <w:lang w:val="en-US"/>
        </w:rPr>
      </w:pPr>
    </w:p>
    <w:p w14:paraId="632C5ED9" w14:textId="1A2EC77F" w:rsidR="00D81049" w:rsidRPr="00526BEC" w:rsidRDefault="00526BEC">
      <w:pPr>
        <w:rPr>
          <w:rFonts w:ascii="Times New Roman" w:hAnsi="Times New Roman" w:cs="Times New Roman"/>
          <w:color w:val="FF0000"/>
          <w:sz w:val="52"/>
          <w:szCs w:val="52"/>
          <w:lang w:val="en-US"/>
        </w:rPr>
      </w:pPr>
      <w:proofErr w:type="spellStart"/>
      <w:r w:rsidRPr="00526BEC">
        <w:rPr>
          <w:rFonts w:ascii="Times New Roman" w:hAnsi="Times New Roman" w:cs="Times New Roman"/>
          <w:color w:val="FF0000"/>
          <w:sz w:val="52"/>
          <w:szCs w:val="52"/>
          <w:lang w:val="en-US"/>
        </w:rPr>
        <w:t>Clasele</w:t>
      </w:r>
      <w:proofErr w:type="spellEnd"/>
      <w:r w:rsidRPr="00526BEC">
        <w:rPr>
          <w:rFonts w:ascii="Times New Roman" w:hAnsi="Times New Roman" w:cs="Times New Roman"/>
          <w:color w:val="FF0000"/>
          <w:sz w:val="52"/>
          <w:szCs w:val="52"/>
          <w:lang w:val="en-US"/>
        </w:rPr>
        <w:t xml:space="preserve"> 6-12:</w:t>
      </w:r>
    </w:p>
    <w:p w14:paraId="7DEE8CE7" w14:textId="0DA4E2F4" w:rsidR="00526BEC" w:rsidRDefault="00526BEC">
      <w:pPr>
        <w:rPr>
          <w:rFonts w:ascii="Times New Roman" w:hAnsi="Times New Roman" w:cs="Times New Roman"/>
          <w:sz w:val="36"/>
          <w:szCs w:val="36"/>
        </w:rPr>
      </w:pPr>
      <w:proofErr w:type="spellStart"/>
      <w:r w:rsidRPr="00526BEC">
        <w:rPr>
          <w:rFonts w:ascii="Times New Roman" w:hAnsi="Times New Roman" w:cs="Times New Roman"/>
          <w:sz w:val="36"/>
          <w:szCs w:val="36"/>
          <w:lang w:val="en-US"/>
        </w:rPr>
        <w:t>Calificarea</w:t>
      </w:r>
      <w:proofErr w:type="spellEnd"/>
      <w:r w:rsidRPr="00526BEC">
        <w:rPr>
          <w:rFonts w:ascii="Times New Roman" w:hAnsi="Times New Roman" w:cs="Times New Roman"/>
          <w:sz w:val="36"/>
          <w:szCs w:val="36"/>
          <w:lang w:val="en-US"/>
        </w:rPr>
        <w:t xml:space="preserve"> se face </w:t>
      </w:r>
      <w:proofErr w:type="spellStart"/>
      <w:r w:rsidRPr="00526BEC">
        <w:rPr>
          <w:rFonts w:ascii="Times New Roman" w:hAnsi="Times New Roman" w:cs="Times New Roman"/>
          <w:sz w:val="36"/>
          <w:szCs w:val="36"/>
          <w:lang w:val="en-US"/>
        </w:rPr>
        <w:t>în</w:t>
      </w:r>
      <w:proofErr w:type="spellEnd"/>
      <w:r w:rsidRPr="00526BEC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526BEC">
        <w:rPr>
          <w:rFonts w:ascii="Times New Roman" w:hAnsi="Times New Roman" w:cs="Times New Roman"/>
          <w:sz w:val="36"/>
          <w:szCs w:val="36"/>
          <w:lang w:val="en-US"/>
        </w:rPr>
        <w:t>urma</w:t>
      </w:r>
      <w:proofErr w:type="spellEnd"/>
      <w:r w:rsidRPr="00526BEC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526BEC">
        <w:rPr>
          <w:rFonts w:ascii="Times New Roman" w:hAnsi="Times New Roman" w:cs="Times New Roman"/>
          <w:sz w:val="36"/>
          <w:szCs w:val="36"/>
          <w:lang w:val="en-US"/>
        </w:rPr>
        <w:t>rezultatelor</w:t>
      </w:r>
      <w:proofErr w:type="spellEnd"/>
      <w:r w:rsidRPr="00526BEC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proofErr w:type="spellStart"/>
      <w:r w:rsidRPr="00526BEC">
        <w:rPr>
          <w:rFonts w:ascii="Times New Roman" w:hAnsi="Times New Roman" w:cs="Times New Roman"/>
          <w:sz w:val="36"/>
          <w:szCs w:val="36"/>
          <w:lang w:val="en-US"/>
        </w:rPr>
        <w:t>obținute</w:t>
      </w:r>
      <w:proofErr w:type="spellEnd"/>
      <w:r w:rsidRPr="00526BEC">
        <w:rPr>
          <w:rFonts w:ascii="Times New Roman" w:hAnsi="Times New Roman" w:cs="Times New Roman"/>
          <w:sz w:val="36"/>
          <w:szCs w:val="36"/>
          <w:lang w:val="en-US"/>
        </w:rPr>
        <w:t xml:space="preserve"> la Olimpiada de </w:t>
      </w:r>
      <w:proofErr w:type="spellStart"/>
      <w:r w:rsidRPr="00526BEC">
        <w:rPr>
          <w:rFonts w:ascii="Times New Roman" w:hAnsi="Times New Roman" w:cs="Times New Roman"/>
          <w:sz w:val="36"/>
          <w:szCs w:val="36"/>
          <w:lang w:val="en-US"/>
        </w:rPr>
        <w:t>Matematică</w:t>
      </w:r>
      <w:proofErr w:type="spellEnd"/>
      <w:r w:rsidRPr="00526BEC">
        <w:rPr>
          <w:rFonts w:ascii="Times New Roman" w:hAnsi="Times New Roman" w:cs="Times New Roman"/>
          <w:sz w:val="36"/>
          <w:szCs w:val="36"/>
          <w:lang w:val="en-US"/>
        </w:rPr>
        <w:t xml:space="preserve"> - </w:t>
      </w:r>
      <w:proofErr w:type="spellStart"/>
      <w:r w:rsidRPr="00526BEC">
        <w:rPr>
          <w:rFonts w:ascii="Times New Roman" w:hAnsi="Times New Roman" w:cs="Times New Roman"/>
          <w:sz w:val="36"/>
          <w:szCs w:val="36"/>
          <w:lang w:val="en-US"/>
        </w:rPr>
        <w:t>etapa</w:t>
      </w:r>
      <w:proofErr w:type="spellEnd"/>
      <w:r w:rsidRPr="00526BEC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 w:rsidRPr="00526BEC">
        <w:rPr>
          <w:rFonts w:ascii="Times New Roman" w:hAnsi="Times New Roman" w:cs="Times New Roman"/>
          <w:sz w:val="36"/>
          <w:szCs w:val="36"/>
        </w:rPr>
        <w:t>județeană</w:t>
      </w:r>
      <w:r>
        <w:rPr>
          <w:rFonts w:ascii="Times New Roman" w:hAnsi="Times New Roman" w:cs="Times New Roman"/>
          <w:sz w:val="36"/>
          <w:szCs w:val="36"/>
        </w:rPr>
        <w:t>. Listele se vor afișa pe site-ul centrului de excelență Cluj până în 22 septembrie 2022(vor fi trimise și școlilor pe adresele de email).</w:t>
      </w:r>
    </w:p>
    <w:p w14:paraId="6701A514" w14:textId="77777777" w:rsidR="00526BEC" w:rsidRDefault="00526BEC">
      <w:pPr>
        <w:rPr>
          <w:rFonts w:ascii="Times New Roman" w:hAnsi="Times New Roman" w:cs="Times New Roman"/>
          <w:sz w:val="36"/>
          <w:szCs w:val="36"/>
        </w:rPr>
      </w:pPr>
    </w:p>
    <w:p w14:paraId="1C6F9291" w14:textId="41E4F5DB" w:rsidR="00526BEC" w:rsidRPr="00526BEC" w:rsidRDefault="00526BEC">
      <w:pPr>
        <w:rPr>
          <w:rFonts w:ascii="Times New Roman" w:hAnsi="Times New Roman" w:cs="Times New Roman"/>
          <w:color w:val="FF0000"/>
          <w:sz w:val="52"/>
          <w:szCs w:val="52"/>
        </w:rPr>
      </w:pPr>
      <w:r w:rsidRPr="00526BEC">
        <w:rPr>
          <w:rFonts w:ascii="Times New Roman" w:hAnsi="Times New Roman" w:cs="Times New Roman"/>
          <w:color w:val="FF0000"/>
          <w:sz w:val="52"/>
          <w:szCs w:val="52"/>
        </w:rPr>
        <w:t xml:space="preserve">Clasa 5: </w:t>
      </w:r>
    </w:p>
    <w:p w14:paraId="07B89E77" w14:textId="635E989A" w:rsidR="00526BEC" w:rsidRDefault="00526BE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Calificarea se face în urma unui test de selecție online –  24 septembrie 2022, ora 10.00.</w:t>
      </w:r>
    </w:p>
    <w:p w14:paraId="4BF9E486" w14:textId="4CCBCF92" w:rsidR="00526BEC" w:rsidRDefault="00526BEC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Înscrierile se fac până în 22 septembrie prin centrul de excelență Cluj. Elevii vor primi linkul pentru test </w:t>
      </w:r>
      <w:r w:rsidR="000C4620">
        <w:rPr>
          <w:rFonts w:ascii="Times New Roman" w:hAnsi="Times New Roman" w:cs="Times New Roman"/>
          <w:sz w:val="36"/>
          <w:szCs w:val="36"/>
        </w:rPr>
        <w:t>la ora 9.50 pe adresele de email(nu se vor trece adrese de email de pe platforma școlii). Testul durează 90 minute, aplicația se închide la ora 11.31.</w:t>
      </w:r>
    </w:p>
    <w:p w14:paraId="41E6FA04" w14:textId="039F1393" w:rsidR="00B449A4" w:rsidRDefault="00B449A4">
      <w:pPr>
        <w:rPr>
          <w:rFonts w:ascii="Times New Roman" w:hAnsi="Times New Roman" w:cs="Times New Roman"/>
          <w:sz w:val="36"/>
          <w:szCs w:val="36"/>
        </w:rPr>
      </w:pPr>
    </w:p>
    <w:p w14:paraId="08BEB2BE" w14:textId="16DBC951" w:rsidR="00B449A4" w:rsidRDefault="00B449A4">
      <w:pPr>
        <w:rPr>
          <w:rFonts w:ascii="Times New Roman" w:hAnsi="Times New Roman" w:cs="Times New Roman"/>
          <w:sz w:val="36"/>
          <w:szCs w:val="36"/>
        </w:rPr>
      </w:pPr>
    </w:p>
    <w:p w14:paraId="34114362" w14:textId="1552C924" w:rsidR="00B449A4" w:rsidRDefault="00B449A4">
      <w:pPr>
        <w:rPr>
          <w:rFonts w:ascii="Times New Roman" w:hAnsi="Times New Roman" w:cs="Times New Roman"/>
          <w:sz w:val="36"/>
          <w:szCs w:val="36"/>
        </w:rPr>
      </w:pPr>
    </w:p>
    <w:p w14:paraId="23FB28F2" w14:textId="755E8E99" w:rsidR="00B449A4" w:rsidRDefault="00B449A4">
      <w:pPr>
        <w:rPr>
          <w:rFonts w:ascii="Times New Roman" w:hAnsi="Times New Roman" w:cs="Times New Roman"/>
          <w:sz w:val="36"/>
          <w:szCs w:val="36"/>
        </w:rPr>
      </w:pPr>
    </w:p>
    <w:p w14:paraId="479176BF" w14:textId="32855E45" w:rsidR="00B449A4" w:rsidRDefault="00B449A4">
      <w:pPr>
        <w:rPr>
          <w:rFonts w:ascii="Times New Roman" w:hAnsi="Times New Roman" w:cs="Times New Roman"/>
          <w:sz w:val="36"/>
          <w:szCs w:val="36"/>
        </w:rPr>
      </w:pPr>
    </w:p>
    <w:p w14:paraId="417E5196" w14:textId="77777777" w:rsidR="00B449A4" w:rsidRDefault="00B449A4">
      <w:pPr>
        <w:rPr>
          <w:rFonts w:ascii="Times New Roman" w:hAnsi="Times New Roman" w:cs="Times New Roman"/>
          <w:sz w:val="36"/>
          <w:szCs w:val="36"/>
        </w:rPr>
      </w:pPr>
    </w:p>
    <w:p w14:paraId="30A6F802" w14:textId="5FF0EBDB" w:rsidR="00B449A4" w:rsidRPr="008A6D2A" w:rsidRDefault="00B449A4">
      <w:pPr>
        <w:rPr>
          <w:rFonts w:ascii="Times New Roman" w:hAnsi="Times New Roman" w:cs="Times New Roman"/>
          <w:color w:val="00B050"/>
          <w:sz w:val="52"/>
          <w:szCs w:val="52"/>
        </w:rPr>
      </w:pPr>
      <w:r w:rsidRPr="008A6D2A">
        <w:rPr>
          <w:rFonts w:ascii="Times New Roman" w:hAnsi="Times New Roman" w:cs="Times New Roman"/>
          <w:color w:val="00B050"/>
          <w:sz w:val="52"/>
          <w:szCs w:val="52"/>
        </w:rPr>
        <w:t>Clasele 5-12</w:t>
      </w:r>
      <w:r w:rsidR="008A6D2A" w:rsidRPr="008A6D2A">
        <w:rPr>
          <w:rFonts w:ascii="Times New Roman" w:hAnsi="Times New Roman" w:cs="Times New Roman"/>
          <w:color w:val="00B050"/>
          <w:sz w:val="52"/>
          <w:szCs w:val="52"/>
        </w:rPr>
        <w:t xml:space="preserve">: </w:t>
      </w:r>
      <w:r w:rsidRPr="008A6D2A">
        <w:rPr>
          <w:rFonts w:ascii="Times New Roman" w:hAnsi="Times New Roman" w:cs="Times New Roman"/>
          <w:color w:val="00B050"/>
          <w:sz w:val="52"/>
          <w:szCs w:val="52"/>
        </w:rPr>
        <w:t xml:space="preserve"> e-Mag – UBB – ISJCJ</w:t>
      </w:r>
    </w:p>
    <w:p w14:paraId="46A0C09C" w14:textId="77777777" w:rsidR="00B449A4" w:rsidRPr="00B449A4" w:rsidRDefault="00B449A4" w:rsidP="00B449A4">
      <w:pPr>
        <w:shd w:val="clear" w:color="auto" w:fill="FFFFFF"/>
        <w:spacing w:after="150" w:line="315" w:lineRule="atLeast"/>
        <w:textAlignment w:val="baseline"/>
        <w:outlineLvl w:val="1"/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</w:pPr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Start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pregătirii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de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performanţă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în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matematică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,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susţinută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de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Fundaţia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Nouă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ne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Pasă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prin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</w:t>
      </w:r>
      <w:proofErr w:type="spellStart"/>
      <w:proofErr w:type="gram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programul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”Hai</w:t>
      </w:r>
      <w:proofErr w:type="gram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 xml:space="preserve"> la </w:t>
      </w:r>
      <w:proofErr w:type="spellStart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Olimpiadă</w:t>
      </w:r>
      <w:proofErr w:type="spellEnd"/>
      <w:r w:rsidRPr="00B449A4">
        <w:rPr>
          <w:rFonts w:ascii="Tahoma" w:eastAsia="Times New Roman" w:hAnsi="Tahoma" w:cs="Tahoma"/>
          <w:b/>
          <w:bCs/>
          <w:color w:val="1B1E1F"/>
          <w:spacing w:val="3"/>
          <w:sz w:val="26"/>
          <w:szCs w:val="26"/>
          <w:lang w:val="en-US"/>
        </w:rPr>
        <w:t>!”</w:t>
      </w:r>
    </w:p>
    <w:p w14:paraId="4BBD3406" w14:textId="77777777" w:rsidR="00B449A4" w:rsidRPr="00B449A4" w:rsidRDefault="00B449A4" w:rsidP="00B449A4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Înscrierea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pentru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participarea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la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cursurile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centrului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de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pregătire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pentru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performanță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"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Noua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ne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pasa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/Hai la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Olimpiadă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!" se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va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face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complectand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formularul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de pe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pagina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 </w:t>
      </w:r>
      <w:hyperlink r:id="rId4" w:tgtFrame="_blank" w:history="1">
        <w:r w:rsidRPr="00B449A4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https://www.noua</w:t>
        </w:r>
        <w:r w:rsidRPr="00B449A4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n</w:t>
        </w:r>
        <w:r w:rsidRPr="00B449A4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epasa.ro/inscrieri-hlo</w:t>
        </w:r>
      </w:hyperlink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,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deschis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în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perioada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B449A4">
        <w:rPr>
          <w:rFonts w:ascii="Times New Roman" w:hAnsi="Times New Roman" w:cs="Times New Roman"/>
          <w:b/>
          <w:bCs/>
          <w:color w:val="00B050"/>
          <w:sz w:val="28"/>
          <w:szCs w:val="28"/>
          <w:lang w:val="en-US"/>
        </w:rPr>
        <w:t xml:space="preserve">10 </w:t>
      </w:r>
      <w:proofErr w:type="spellStart"/>
      <w:r w:rsidRPr="00B449A4">
        <w:rPr>
          <w:rFonts w:ascii="Times New Roman" w:hAnsi="Times New Roman" w:cs="Times New Roman"/>
          <w:b/>
          <w:bCs/>
          <w:color w:val="00B050"/>
          <w:sz w:val="28"/>
          <w:szCs w:val="28"/>
          <w:lang w:val="en-US"/>
        </w:rPr>
        <w:t>septembrie</w:t>
      </w:r>
      <w:proofErr w:type="spellEnd"/>
      <w:r w:rsidRPr="00B449A4">
        <w:rPr>
          <w:rFonts w:ascii="Times New Roman" w:hAnsi="Times New Roman" w:cs="Times New Roman"/>
          <w:b/>
          <w:bCs/>
          <w:color w:val="00B050"/>
          <w:sz w:val="28"/>
          <w:szCs w:val="28"/>
          <w:lang w:val="en-US"/>
        </w:rPr>
        <w:t xml:space="preserve"> 2022 – 11 </w:t>
      </w:r>
      <w:proofErr w:type="spellStart"/>
      <w:r w:rsidRPr="00B449A4">
        <w:rPr>
          <w:rFonts w:ascii="Times New Roman" w:hAnsi="Times New Roman" w:cs="Times New Roman"/>
          <w:b/>
          <w:bCs/>
          <w:color w:val="00B050"/>
          <w:sz w:val="28"/>
          <w:szCs w:val="28"/>
          <w:lang w:val="en-US"/>
        </w:rPr>
        <w:t>octombrie</w:t>
      </w:r>
      <w:proofErr w:type="spellEnd"/>
      <w:r w:rsidRPr="00B449A4">
        <w:rPr>
          <w:rFonts w:ascii="Times New Roman" w:hAnsi="Times New Roman" w:cs="Times New Roman"/>
          <w:b/>
          <w:bCs/>
          <w:color w:val="00B050"/>
          <w:sz w:val="28"/>
          <w:szCs w:val="28"/>
          <w:lang w:val="en-US"/>
        </w:rPr>
        <w:t xml:space="preserve"> 2022.</w:t>
      </w:r>
    </w:p>
    <w:p w14:paraId="3481B301" w14:textId="77777777" w:rsidR="00B449A4" w:rsidRPr="00B449A4" w:rsidRDefault="00B449A4" w:rsidP="00B449A4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Cursurilor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vor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începe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în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data de 22.10.2022.</w:t>
      </w:r>
    </w:p>
    <w:p w14:paraId="6EBD0B9F" w14:textId="77777777" w:rsidR="00B449A4" w:rsidRPr="00B449A4" w:rsidRDefault="00B449A4" w:rsidP="00B449A4">
      <w:pPr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Persoana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de contact: prof. univ. </w:t>
      </w:r>
      <w:proofErr w:type="spellStart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>emerit</w:t>
      </w:r>
      <w:proofErr w:type="spellEnd"/>
      <w:r w:rsidRPr="00B449A4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dr. Dorel Duca, e-mail: </w:t>
      </w:r>
      <w:hyperlink r:id="rId5" w:history="1">
        <w:r w:rsidRPr="00B449A4">
          <w:rPr>
            <w:rStyle w:val="Hyperlink"/>
            <w:rFonts w:ascii="Times New Roman" w:hAnsi="Times New Roman" w:cs="Times New Roman"/>
            <w:sz w:val="28"/>
            <w:szCs w:val="28"/>
            <w:lang w:val="en-US"/>
          </w:rPr>
          <w:t>dorelduca@yahoo.com</w:t>
        </w:r>
      </w:hyperlink>
    </w:p>
    <w:p w14:paraId="498031DF" w14:textId="77777777" w:rsidR="00B449A4" w:rsidRDefault="00B449A4">
      <w:pPr>
        <w:rPr>
          <w:rFonts w:ascii="Times New Roman" w:hAnsi="Times New Roman" w:cs="Times New Roman"/>
          <w:color w:val="FF0000"/>
          <w:sz w:val="52"/>
          <w:szCs w:val="52"/>
        </w:rPr>
      </w:pPr>
    </w:p>
    <w:p w14:paraId="34512E24" w14:textId="61317C6B" w:rsidR="00B449A4" w:rsidRPr="00B449A4" w:rsidRDefault="00B449A4">
      <w:pPr>
        <w:rPr>
          <w:rFonts w:ascii="Times New Roman" w:hAnsi="Times New Roman" w:cs="Times New Roman"/>
          <w:color w:val="FF0000"/>
          <w:sz w:val="52"/>
          <w:szCs w:val="52"/>
        </w:rPr>
      </w:pPr>
      <w:hyperlink r:id="rId6" w:history="1">
        <w:r w:rsidRPr="006A07C5">
          <w:rPr>
            <w:rStyle w:val="Hyperlink"/>
            <w:rFonts w:ascii="Times New Roman" w:hAnsi="Times New Roman" w:cs="Times New Roman"/>
            <w:sz w:val="52"/>
            <w:szCs w:val="52"/>
          </w:rPr>
          <w:t>http://www.cs.ubbcluj.ro/start-pregatirii-de-performanta-in-matematica-sustin</w:t>
        </w:r>
        <w:r w:rsidRPr="006A07C5">
          <w:rPr>
            <w:rStyle w:val="Hyperlink"/>
            <w:rFonts w:ascii="Times New Roman" w:hAnsi="Times New Roman" w:cs="Times New Roman"/>
            <w:sz w:val="52"/>
            <w:szCs w:val="52"/>
          </w:rPr>
          <w:t>u</w:t>
        </w:r>
        <w:r w:rsidRPr="006A07C5">
          <w:rPr>
            <w:rStyle w:val="Hyperlink"/>
            <w:rFonts w:ascii="Times New Roman" w:hAnsi="Times New Roman" w:cs="Times New Roman"/>
            <w:sz w:val="52"/>
            <w:szCs w:val="52"/>
          </w:rPr>
          <w:t>ta-de-fundatia-noua-ne-pasa-prin-programul-hai-la-olimpiada/</w:t>
        </w:r>
      </w:hyperlink>
      <w:r>
        <w:rPr>
          <w:rFonts w:ascii="Times New Roman" w:hAnsi="Times New Roman" w:cs="Times New Roman"/>
          <w:color w:val="FF0000"/>
          <w:sz w:val="52"/>
          <w:szCs w:val="52"/>
        </w:rPr>
        <w:t xml:space="preserve"> </w:t>
      </w:r>
    </w:p>
    <w:sectPr w:rsidR="00B449A4" w:rsidRPr="00B449A4" w:rsidSect="00B449A4">
      <w:pgSz w:w="15840" w:h="12240" w:orient="landscape"/>
      <w:pgMar w:top="426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C90"/>
    <w:rsid w:val="000C4620"/>
    <w:rsid w:val="003F7C90"/>
    <w:rsid w:val="00526BEC"/>
    <w:rsid w:val="008A6D2A"/>
    <w:rsid w:val="00B449A4"/>
    <w:rsid w:val="00D8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B5D26D"/>
  <w15:chartTrackingRefBased/>
  <w15:docId w15:val="{6E535D14-EBFA-4E21-BEC0-4FF2ECBB1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2">
    <w:name w:val="heading 2"/>
    <w:basedOn w:val="Normal"/>
    <w:link w:val="Heading2Char"/>
    <w:uiPriority w:val="9"/>
    <w:qFormat/>
    <w:rsid w:val="00B449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49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449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449A4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449A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s.ubbcluj.ro/start-pregatirii-de-performanta-in-matematica-sustinuta-de-fundatia-noua-ne-pasa-prin-programul-hai-la-olimpiada/" TargetMode="External"/><Relationship Id="rId5" Type="http://schemas.openxmlformats.org/officeDocument/2006/relationships/hyperlink" Target="mailto:dorelduca@yahoo.com" TargetMode="External"/><Relationship Id="rId4" Type="http://schemas.openxmlformats.org/officeDocument/2006/relationships/hyperlink" Target="https://www.nouanepasa.ro/inscrieri-hl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</dc:creator>
  <cp:keywords/>
  <dc:description/>
  <cp:lastModifiedBy>Cristi</cp:lastModifiedBy>
  <cp:revision>3</cp:revision>
  <dcterms:created xsi:type="dcterms:W3CDTF">2022-09-16T06:37:00Z</dcterms:created>
  <dcterms:modified xsi:type="dcterms:W3CDTF">2022-09-16T06:54:00Z</dcterms:modified>
</cp:coreProperties>
</file>